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2977"/>
        <w:gridCol w:w="1247"/>
      </w:tblGrid>
      <w:tr w:rsidR="00335EFA" w:rsidTr="00335EFA">
        <w:tc>
          <w:tcPr>
            <w:tcW w:w="6232" w:type="dxa"/>
          </w:tcPr>
          <w:p w:rsidR="00335EFA" w:rsidRDefault="00335EFA">
            <w:r>
              <w:t>STUDENT NAME:</w:t>
            </w:r>
          </w:p>
        </w:tc>
        <w:tc>
          <w:tcPr>
            <w:tcW w:w="2977" w:type="dxa"/>
          </w:tcPr>
          <w:p w:rsidR="00335EFA" w:rsidRDefault="00335EFA">
            <w:r>
              <w:t>DATE OF BIRTH:</w:t>
            </w:r>
          </w:p>
        </w:tc>
        <w:tc>
          <w:tcPr>
            <w:tcW w:w="1247" w:type="dxa"/>
          </w:tcPr>
          <w:p w:rsidR="00335EFA" w:rsidRDefault="00335EFA">
            <w:r>
              <w:t>FORM:</w:t>
            </w:r>
          </w:p>
        </w:tc>
      </w:tr>
    </w:tbl>
    <w:p w:rsidR="00407752" w:rsidRDefault="00C910F6">
      <w:r>
        <w:t xml:space="preserve">Please fill in the </w:t>
      </w:r>
      <w:r w:rsidR="00F024B0">
        <w:t xml:space="preserve">ACADEMIC </w:t>
      </w:r>
      <w:r>
        <w:t>subjects that your child is currently studying in school and their most recent grade</w:t>
      </w:r>
      <w:r w:rsidR="006248B4">
        <w:t>: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539"/>
        <w:gridCol w:w="1276"/>
        <w:gridCol w:w="5670"/>
      </w:tblGrid>
      <w:tr w:rsidR="00C910F6" w:rsidTr="006248B4">
        <w:tc>
          <w:tcPr>
            <w:tcW w:w="3539" w:type="dxa"/>
          </w:tcPr>
          <w:p w:rsidR="00C910F6" w:rsidRDefault="00C910F6">
            <w:r>
              <w:t>Subject</w:t>
            </w:r>
          </w:p>
        </w:tc>
        <w:tc>
          <w:tcPr>
            <w:tcW w:w="1276" w:type="dxa"/>
          </w:tcPr>
          <w:p w:rsidR="00C910F6" w:rsidRDefault="00C910F6">
            <w:r>
              <w:t>Grade</w:t>
            </w:r>
            <w:r w:rsidR="006248B4">
              <w:t xml:space="preserve"> as %</w:t>
            </w:r>
          </w:p>
        </w:tc>
        <w:tc>
          <w:tcPr>
            <w:tcW w:w="5670" w:type="dxa"/>
          </w:tcPr>
          <w:p w:rsidR="00C910F6" w:rsidRDefault="00C910F6">
            <w:r>
              <w:t>Comment</w:t>
            </w:r>
          </w:p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>
            <w:bookmarkStart w:id="0" w:name="_GoBack"/>
            <w:bookmarkEnd w:id="0"/>
          </w:p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  <w:tr w:rsidR="00C910F6" w:rsidTr="006248B4">
        <w:tc>
          <w:tcPr>
            <w:tcW w:w="3539" w:type="dxa"/>
          </w:tcPr>
          <w:p w:rsidR="00C910F6" w:rsidRDefault="00C910F6"/>
          <w:p w:rsidR="00C910F6" w:rsidRDefault="00C910F6"/>
        </w:tc>
        <w:tc>
          <w:tcPr>
            <w:tcW w:w="1276" w:type="dxa"/>
          </w:tcPr>
          <w:p w:rsidR="00C910F6" w:rsidRDefault="00C910F6"/>
        </w:tc>
        <w:tc>
          <w:tcPr>
            <w:tcW w:w="5670" w:type="dxa"/>
          </w:tcPr>
          <w:p w:rsidR="00C910F6" w:rsidRDefault="00C910F6"/>
        </w:tc>
      </w:tr>
    </w:tbl>
    <w:p w:rsidR="00C910F6" w:rsidRDefault="00C910F6">
      <w:r>
        <w:t>Please fill in the Sports your child is currently playi</w:t>
      </w:r>
      <w:r w:rsidR="006248B4">
        <w:t>ng or has played before, if any: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3723"/>
      </w:tblGrid>
      <w:tr w:rsidR="00C910F6" w:rsidTr="006248B4">
        <w:tc>
          <w:tcPr>
            <w:tcW w:w="2254" w:type="dxa"/>
          </w:tcPr>
          <w:p w:rsidR="00C910F6" w:rsidRDefault="00C910F6">
            <w:r>
              <w:t>Sport</w:t>
            </w:r>
          </w:p>
        </w:tc>
        <w:tc>
          <w:tcPr>
            <w:tcW w:w="2254" w:type="dxa"/>
          </w:tcPr>
          <w:p w:rsidR="00C910F6" w:rsidRDefault="00C910F6">
            <w:r>
              <w:t>Plays at School or outside school/club?</w:t>
            </w:r>
          </w:p>
        </w:tc>
        <w:tc>
          <w:tcPr>
            <w:tcW w:w="2254" w:type="dxa"/>
          </w:tcPr>
          <w:p w:rsidR="00C910F6" w:rsidRDefault="00C910F6">
            <w:r>
              <w:t>How many times per week?</w:t>
            </w:r>
          </w:p>
        </w:tc>
        <w:tc>
          <w:tcPr>
            <w:tcW w:w="3723" w:type="dxa"/>
          </w:tcPr>
          <w:p w:rsidR="00C910F6" w:rsidRDefault="00C910F6">
            <w:r>
              <w:t>Achievements</w:t>
            </w:r>
          </w:p>
        </w:tc>
      </w:tr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</w:tbl>
    <w:p w:rsidR="00C910F6" w:rsidRDefault="00C910F6">
      <w:r>
        <w:t>Please include below if you</w:t>
      </w:r>
      <w:r w:rsidR="00F024B0">
        <w:t>r</w:t>
      </w:r>
      <w:r>
        <w:t xml:space="preserve"> child plays an instrument, sings or participates in Drama/Theatre Groups</w:t>
      </w:r>
      <w:r w:rsidR="006248B4">
        <w:t>: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3723"/>
      </w:tblGrid>
      <w:tr w:rsidR="00C910F6" w:rsidTr="006248B4">
        <w:tc>
          <w:tcPr>
            <w:tcW w:w="2254" w:type="dxa"/>
          </w:tcPr>
          <w:p w:rsidR="00C910F6" w:rsidRDefault="00C910F6">
            <w:r>
              <w:t>Activity</w:t>
            </w:r>
          </w:p>
        </w:tc>
        <w:tc>
          <w:tcPr>
            <w:tcW w:w="2254" w:type="dxa"/>
          </w:tcPr>
          <w:p w:rsidR="00C910F6" w:rsidRDefault="00C910F6">
            <w:r>
              <w:t>Plays in school or outside</w:t>
            </w:r>
          </w:p>
        </w:tc>
        <w:tc>
          <w:tcPr>
            <w:tcW w:w="2254" w:type="dxa"/>
          </w:tcPr>
          <w:p w:rsidR="00C910F6" w:rsidRDefault="00C910F6">
            <w:r>
              <w:t>Takes Lessons</w:t>
            </w:r>
          </w:p>
        </w:tc>
        <w:tc>
          <w:tcPr>
            <w:tcW w:w="3723" w:type="dxa"/>
          </w:tcPr>
          <w:p w:rsidR="00C910F6" w:rsidRDefault="00C910F6">
            <w:r>
              <w:t>Achievements</w:t>
            </w:r>
          </w:p>
        </w:tc>
      </w:tr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</w:tbl>
    <w:p w:rsidR="00C910F6" w:rsidRDefault="00C910F6">
      <w:r>
        <w:t>Please include any othe</w:t>
      </w:r>
      <w:r w:rsidR="00F024B0">
        <w:t>r hobbies or interests that your child</w:t>
      </w:r>
      <w:r>
        <w:t xml:space="preserve"> like</w:t>
      </w:r>
      <w:r w:rsidR="00F024B0">
        <w:t>s</w:t>
      </w:r>
      <w:r>
        <w:t xml:space="preserve"> to participate in</w:t>
      </w:r>
      <w:r w:rsidR="006248B4">
        <w:t>:</w:t>
      </w:r>
      <w:r>
        <w:t xml:space="preserve"> 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3723"/>
      </w:tblGrid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  <w:tr w:rsidR="00C910F6" w:rsidTr="006248B4">
        <w:tc>
          <w:tcPr>
            <w:tcW w:w="2254" w:type="dxa"/>
          </w:tcPr>
          <w:p w:rsidR="00C910F6" w:rsidRDefault="00C910F6"/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2254" w:type="dxa"/>
          </w:tcPr>
          <w:p w:rsidR="00C910F6" w:rsidRDefault="00C910F6"/>
        </w:tc>
        <w:tc>
          <w:tcPr>
            <w:tcW w:w="3723" w:type="dxa"/>
          </w:tcPr>
          <w:p w:rsidR="00C910F6" w:rsidRDefault="00C910F6"/>
        </w:tc>
      </w:tr>
    </w:tbl>
    <w:p w:rsidR="00C910F6" w:rsidRPr="00335EFA" w:rsidRDefault="00C910F6" w:rsidP="00335EFA"/>
    <w:sectPr w:rsidR="00C910F6" w:rsidRPr="00335EFA" w:rsidSect="00F024B0">
      <w:headerReference w:type="default" r:id="rId6"/>
      <w:foot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0F6" w:rsidRDefault="00C910F6" w:rsidP="00C910F6">
      <w:pPr>
        <w:spacing w:after="0" w:line="240" w:lineRule="auto"/>
      </w:pPr>
      <w:r>
        <w:separator/>
      </w:r>
    </w:p>
  </w:endnote>
  <w:endnote w:type="continuationSeparator" w:id="0">
    <w:p w:rsidR="00C910F6" w:rsidRDefault="00C910F6" w:rsidP="00C91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8B4" w:rsidRDefault="006248B4">
    <w:pPr>
      <w:pStyle w:val="Footer"/>
    </w:pPr>
    <w:r>
      <w:rPr>
        <w:noProof/>
        <w:color w:val="5B9BD5" w:themeColor="accent1"/>
        <w:lang w:eastAsia="en-IE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BD9FC70" id="Rectangle 452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>The King’s Hospital 2017</w:t>
    </w:r>
    <w:r>
      <w:rPr>
        <w:rFonts w:eastAsiaTheme="minorEastAsia"/>
        <w:color w:val="5B9BD5" w:themeColor="accent1"/>
        <w:sz w:val="20"/>
        <w:szCs w:val="20"/>
      </w:rPr>
      <w:t xml:space="preserve"> –</w:t>
    </w:r>
    <w:r w:rsidR="00335EFA">
      <w:rPr>
        <w:rFonts w:eastAsiaTheme="minorEastAsia"/>
        <w:color w:val="5B9BD5" w:themeColor="accent1"/>
        <w:sz w:val="20"/>
        <w:szCs w:val="20"/>
      </w:rPr>
      <w:t xml:space="preserve"> please email completed form to </w:t>
    </w:r>
    <w:r>
      <w:rPr>
        <w:rFonts w:eastAsiaTheme="minorEastAsia"/>
        <w:color w:val="5B9BD5" w:themeColor="accent1"/>
        <w:sz w:val="20"/>
        <w:szCs w:val="20"/>
      </w:rPr>
      <w:t>admissions.enquiries@thekingshospital.ie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0F6" w:rsidRDefault="00C910F6" w:rsidP="00C910F6">
      <w:pPr>
        <w:spacing w:after="0" w:line="240" w:lineRule="auto"/>
      </w:pPr>
      <w:r>
        <w:separator/>
      </w:r>
    </w:p>
  </w:footnote>
  <w:footnote w:type="continuationSeparator" w:id="0">
    <w:p w:rsidR="00C910F6" w:rsidRDefault="00C910F6" w:rsidP="00C91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4B0" w:rsidRDefault="00F024B0">
    <w:pPr>
      <w:pStyle w:val="Header"/>
    </w:pPr>
    <w:r>
      <w:rPr>
        <w:noProof/>
        <w:lang w:eastAsia="en-IE"/>
      </w:rPr>
      <mc:AlternateContent>
        <mc:Choice Requires="wps">
          <w:drawing>
            <wp:anchor distT="0" distB="0" distL="118745" distR="118745" simplePos="0" relativeHeight="251663360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024B0" w:rsidRDefault="00865BCF" w:rsidP="00335EFA">
                          <w:pPr>
                            <w:pStyle w:val="Header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841B29">
                                <w:rPr>
                                  <w:caps/>
                                  <w:color w:val="FFFFFF" w:themeColor="background1"/>
                                </w:rPr>
                                <w:t>ACADEMIC SUBJECTS</w:t>
                              </w:r>
                              <w:r w:rsidR="00A02D6D">
                                <w:rPr>
                                  <w:caps/>
                                  <w:color w:val="FFFFFF" w:themeColor="background1"/>
                                </w:rPr>
                                <w:t xml:space="preserve"> &amp; extra-curricular interests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3120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p w:rsidR="00F024B0" w:rsidRDefault="00865BCF" w:rsidP="00335EFA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caps/>
                          <w:color w:val="FFFFFF" w:themeColor="background1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841B29">
                          <w:rPr>
                            <w:caps/>
                            <w:color w:val="FFFFFF" w:themeColor="background1"/>
                          </w:rPr>
                          <w:t>ACADEMIC SUBJECTS</w:t>
                        </w:r>
                        <w:r w:rsidR="00A02D6D">
                          <w:rPr>
                            <w:caps/>
                            <w:color w:val="FFFFFF" w:themeColor="background1"/>
                          </w:rPr>
                          <w:t xml:space="preserve"> &amp; extra-curricular interests</w:t>
                        </w:r>
                      </w:sdtContent>
                    </w:sdt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F6"/>
    <w:rsid w:val="00084CE5"/>
    <w:rsid w:val="001B459E"/>
    <w:rsid w:val="00335EFA"/>
    <w:rsid w:val="006248B4"/>
    <w:rsid w:val="007C3CBD"/>
    <w:rsid w:val="00841B29"/>
    <w:rsid w:val="00865BCF"/>
    <w:rsid w:val="00A02D6D"/>
    <w:rsid w:val="00C910F6"/>
    <w:rsid w:val="00F0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79BE5D9-6A40-4161-9422-7E95CDB9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1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0F6"/>
  </w:style>
  <w:style w:type="paragraph" w:styleId="Footer">
    <w:name w:val="footer"/>
    <w:basedOn w:val="Normal"/>
    <w:link w:val="FooterChar"/>
    <w:uiPriority w:val="99"/>
    <w:unhideWhenUsed/>
    <w:rsid w:val="00C91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0F6"/>
  </w:style>
  <w:style w:type="paragraph" w:styleId="BalloonText">
    <w:name w:val="Balloon Text"/>
    <w:basedOn w:val="Normal"/>
    <w:link w:val="BalloonTextChar"/>
    <w:uiPriority w:val="99"/>
    <w:semiHidden/>
    <w:unhideWhenUsed/>
    <w:rsid w:val="00624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ACADEMIC SUBJECTS &amp; extra-curricular interests</vt:lpstr>
    </vt:vector>
  </TitlesOfParts>
  <Company>Hewlett-Packard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ACADEMIC SUBJECTS &amp; extra-curricular interests</dc:title>
  <dc:subject/>
  <dc:creator>Sile Maher-Jio</dc:creator>
  <cp:keywords/>
  <dc:description/>
  <cp:lastModifiedBy>Sile Maher-Jio</cp:lastModifiedBy>
  <cp:revision>2</cp:revision>
  <cp:lastPrinted>2017-04-20T09:14:00Z</cp:lastPrinted>
  <dcterms:created xsi:type="dcterms:W3CDTF">2017-04-20T09:14:00Z</dcterms:created>
  <dcterms:modified xsi:type="dcterms:W3CDTF">2017-04-20T09:14:00Z</dcterms:modified>
</cp:coreProperties>
</file>